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51D" w:rsidRDefault="0014151D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  <w:r w:rsidRPr="0014151D">
        <w:rPr>
          <w:rFonts w:eastAsia="Times New Roman" w:cs="Times New Roman"/>
          <w:b/>
          <w:bCs/>
          <w:szCs w:val="24"/>
        </w:rPr>
        <w:t xml:space="preserve">I  </w:t>
      </w:r>
      <w:r w:rsidRPr="0014151D">
        <w:rPr>
          <w:rFonts w:eastAsia="Times New Roman" w:cs="Times New Roman"/>
          <w:b/>
          <w:bCs/>
          <w:szCs w:val="24"/>
          <w:lang w:val="sr-Cyrl-RS"/>
        </w:rPr>
        <w:t>ОПШТИ ПОДАЦИ О ЈАВНОЈ НАБАВЦИ</w:t>
      </w:r>
    </w:p>
    <w:p w:rsidR="00060FBA" w:rsidRPr="0014151D" w:rsidRDefault="00060FBA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</w:p>
    <w:p w:rsidR="0014151D" w:rsidRPr="0014151D" w:rsidRDefault="0014151D" w:rsidP="0014151D">
      <w:pPr>
        <w:jc w:val="both"/>
        <w:rPr>
          <w:rFonts w:eastAsia="Times New Roman" w:cs="Times New Roman"/>
          <w:sz w:val="22"/>
          <w:lang w:val="sr-Cyrl-C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14151D" w:rsidRPr="006346A5" w:rsidRDefault="0014151D" w:rsidP="0014151D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6346A5">
        <w:rPr>
          <w:rFonts w:eastAsia="Times New Roman" w:cs="Times New Roman"/>
          <w:szCs w:val="24"/>
          <w:lang w:val="sr-Cyrl-RS"/>
        </w:rPr>
        <w:t>Батајнички друм бб, Земун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</w:rPr>
        <w:t>2. ВРСТА ПОСТУПКА ЈАВНЕ НАБАВКЕ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Предметна јавна набавка се спроводи у отвореном поступку.</w:t>
      </w: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3. ПРЕДМЕТ ЈАВНЕ НАБАВКЕ</w:t>
      </w:r>
    </w:p>
    <w:p w:rsidR="00EB508C" w:rsidRPr="00EB508C" w:rsidRDefault="0014151D" w:rsidP="00EB508C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14151D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6346A5">
        <w:rPr>
          <w:rFonts w:eastAsia="Times New Roman" w:cs="Times New Roman"/>
          <w:szCs w:val="24"/>
        </w:rPr>
        <w:t>003</w:t>
      </w:r>
      <w:r w:rsidR="00EB508C">
        <w:rPr>
          <w:rFonts w:eastAsia="Times New Roman" w:cs="Times New Roman"/>
          <w:szCs w:val="24"/>
          <w:lang w:val="sr-Cyrl-RS"/>
        </w:rPr>
        <w:t>4</w:t>
      </w:r>
      <w:r w:rsidR="006346A5">
        <w:rPr>
          <w:rFonts w:eastAsia="Times New Roman" w:cs="Times New Roman"/>
          <w:szCs w:val="24"/>
          <w:lang w:val="ru-RU"/>
        </w:rPr>
        <w:t>/2021</w:t>
      </w:r>
      <w:r w:rsidRPr="0014151D">
        <w:rPr>
          <w:rFonts w:eastAsia="Times New Roman" w:cs="Times New Roman"/>
          <w:szCs w:val="24"/>
          <w:lang w:val="ru-RU"/>
        </w:rPr>
        <w:t xml:space="preserve"> је набавка услуге: </w:t>
      </w:r>
      <w:r w:rsidRPr="0014151D">
        <w:rPr>
          <w:rFonts w:eastAsia="Times New Roman" w:cs="Times New Roman"/>
          <w:szCs w:val="20"/>
          <w:lang w:val="ru-RU"/>
        </w:rPr>
        <w:t xml:space="preserve">Ангажовање </w:t>
      </w:r>
      <w:r w:rsidR="00CB4E8B">
        <w:rPr>
          <w:rFonts w:eastAsia="Times New Roman" w:cs="Times New Roman"/>
          <w:szCs w:val="20"/>
          <w:lang w:val="ru-RU"/>
        </w:rPr>
        <w:t xml:space="preserve">механизације </w:t>
      </w:r>
      <w:r w:rsidRPr="0014151D">
        <w:rPr>
          <w:rFonts w:eastAsia="Times New Roman" w:cs="Times New Roman"/>
          <w:szCs w:val="20"/>
          <w:lang w:val="ru-RU"/>
        </w:rPr>
        <w:t xml:space="preserve">трећих лица на </w:t>
      </w:r>
      <w:r w:rsidR="00EB508C">
        <w:rPr>
          <w:rFonts w:eastAsia="Times New Roman" w:cs="Times New Roman"/>
          <w:szCs w:val="20"/>
          <w:lang w:val="sr-Cyrl-RS"/>
        </w:rPr>
        <w:t>сетви</w:t>
      </w:r>
      <w:r w:rsidRPr="0014151D">
        <w:rPr>
          <w:rFonts w:eastAsia="Times New Roman" w:cs="Times New Roman"/>
          <w:szCs w:val="20"/>
          <w:lang w:val="ru-RU"/>
        </w:rPr>
        <w:t xml:space="preserve"> на економији у Сомбору</w:t>
      </w:r>
      <w:r w:rsidR="00F90052">
        <w:rPr>
          <w:rFonts w:eastAsia="Times New Roman" w:cs="Times New Roman"/>
          <w:szCs w:val="20"/>
          <w:lang w:val="ru-RU"/>
        </w:rPr>
        <w:t xml:space="preserve"> и </w:t>
      </w:r>
      <w:r w:rsidR="00EB508C">
        <w:rPr>
          <w:rFonts w:eastAsia="Times New Roman" w:cs="Times New Roman"/>
          <w:szCs w:val="20"/>
          <w:lang w:val="ru-RU"/>
        </w:rPr>
        <w:t>Ковину</w:t>
      </w:r>
      <w:r w:rsidR="006346A5">
        <w:rPr>
          <w:rFonts w:eastAsia="Times New Roman" w:cs="Times New Roman"/>
          <w:szCs w:val="20"/>
          <w:lang w:val="sr-Cyrl-RS"/>
        </w:rPr>
        <w:t xml:space="preserve"> за 2021</w:t>
      </w:r>
      <w:r w:rsidRPr="0014151D">
        <w:rPr>
          <w:rFonts w:eastAsia="Times New Roman" w:cs="Times New Roman"/>
          <w:szCs w:val="20"/>
          <w:lang w:val="sr-Cyrl-RS"/>
        </w:rPr>
        <w:t>. годину</w:t>
      </w:r>
      <w:r w:rsidR="00EB508C">
        <w:rPr>
          <w:rFonts w:eastAsia="Times New Roman" w:cs="Times New Roman"/>
          <w:szCs w:val="20"/>
          <w:lang w:val="ru-RU"/>
        </w:rPr>
        <w:t xml:space="preserve"> </w:t>
      </w:r>
      <w:r w:rsidR="00350A51">
        <w:rPr>
          <w:lang w:val="sr-Cyrl-RS"/>
        </w:rPr>
        <w:t>– Партија 3</w:t>
      </w:r>
      <w:r w:rsidR="009F08F5">
        <w:rPr>
          <w:lang w:val="sr-Cyrl-RS"/>
        </w:rPr>
        <w:t xml:space="preserve"> (сетва сунцокрета</w:t>
      </w:r>
      <w:r w:rsidR="00350A51">
        <w:rPr>
          <w:lang w:val="sr-Cyrl-RS"/>
        </w:rPr>
        <w:t xml:space="preserve"> у Ковину</w:t>
      </w:r>
      <w:r w:rsidR="00EB508C" w:rsidRPr="00EB508C">
        <w:rPr>
          <w:lang w:val="sr-Cyrl-RS"/>
        </w:rPr>
        <w:t>).</w:t>
      </w:r>
    </w:p>
    <w:p w:rsidR="0014151D" w:rsidRPr="0014151D" w:rsidRDefault="0014151D" w:rsidP="00EB508C">
      <w:pPr>
        <w:jc w:val="both"/>
        <w:rPr>
          <w:rFonts w:eastAsia="Times New Roman" w:cs="Times New Roman"/>
          <w:szCs w:val="20"/>
          <w:lang w:val="sr-Cyrl-CS"/>
        </w:rPr>
      </w:pPr>
    </w:p>
    <w:p w:rsidR="0014151D" w:rsidRPr="0014151D" w:rsidRDefault="0014151D" w:rsidP="0014151D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14151D">
        <w:rPr>
          <w:rFonts w:eastAsia="Times New Roman" w:cs="Times New Roman"/>
          <w:bCs/>
          <w:iCs/>
          <w:szCs w:val="24"/>
          <w:lang w:val="sr-Cyrl-CS" w:eastAsia="x-none"/>
        </w:rPr>
        <w:t xml:space="preserve">4. НАЗИВ И ОЗНАКА ИЗ ОПШТЕГ РЕЧНИКА НАБАВКЕ </w:t>
      </w:r>
    </w:p>
    <w:p w:rsidR="0014151D" w:rsidRPr="0014151D" w:rsidRDefault="006346A5" w:rsidP="0014151D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77111000 – Услуге изнамљивања пољопривредних машина са руковаоцем</w:t>
      </w: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5. 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4151D" w:rsidRPr="0014151D" w:rsidRDefault="0014151D" w:rsidP="0014151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350A51">
        <w:rPr>
          <w:rFonts w:eastAsia="Times New Roman" w:cs="Times New Roman"/>
          <w:lang w:val="sr-Cyrl-RS"/>
        </w:rPr>
        <w:t>499.503,60</w:t>
      </w:r>
      <w:r w:rsidR="00EB508C">
        <w:rPr>
          <w:rFonts w:eastAsia="Times New Roman" w:cs="Times New Roman"/>
          <w:lang w:val="sr-Cyrl-RS"/>
        </w:rPr>
        <w:t xml:space="preserve"> РСД без ПДВ-а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14151D">
        <w:rPr>
          <w:rFonts w:eastAsia="Times New Roman" w:cs="Times New Roman"/>
          <w:color w:val="000000"/>
          <w:szCs w:val="24"/>
          <w:lang w:val="sr-Cyrl-RS"/>
        </w:rPr>
        <w:t xml:space="preserve">Процењена вредност је одређена према Ценовнику Задружног Савеза Војводине. 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14151D" w:rsidRPr="00986079" w:rsidRDefault="0014151D" w:rsidP="0014151D">
      <w:pPr>
        <w:autoSpaceDE w:val="0"/>
        <w:autoSpaceDN w:val="0"/>
        <w:adjustRightInd w:val="0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6. ЦИЉ ПОСТУПКА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3C1F84">
        <w:rPr>
          <w:rFonts w:eastAsia="Times New Roman" w:cs="Times New Roman"/>
          <w:szCs w:val="20"/>
          <w:lang w:val="sr-Cyrl-CS"/>
        </w:rPr>
        <w:t>.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 w:rsidR="006346A5"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 w:rsidR="006346A5">
        <w:rPr>
          <w:rFonts w:eastAsia="Times New Roman" w:cs="Times New Roman"/>
          <w:szCs w:val="20"/>
        </w:rPr>
        <w:t xml:space="preserve">email : </w:t>
      </w:r>
      <w:hyperlink r:id="rId7" w:history="1">
        <w:r w:rsidR="006346A5"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</w:p>
    <w:p w:rsidR="00F90052" w:rsidRDefault="00F90052" w:rsidP="00F90052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90052" w:rsidRDefault="00F90052" w:rsidP="00F90052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>Спецификација услуга</w:t>
      </w:r>
      <w:r w:rsidR="003C1F84">
        <w:rPr>
          <w:szCs w:val="24"/>
          <w:lang w:val="sr-Cyrl-RS"/>
        </w:rPr>
        <w:t xml:space="preserve"> : </w:t>
      </w:r>
      <w:r w:rsidRPr="0061697B">
        <w:rPr>
          <w:szCs w:val="24"/>
          <w:lang w:val="sr-Cyrl-RS"/>
        </w:rPr>
        <w:t xml:space="preserve">ангажовања механизације, </w:t>
      </w:r>
      <w:r w:rsidR="003C1F84">
        <w:rPr>
          <w:szCs w:val="24"/>
          <w:lang w:val="sr-Cyrl-RS"/>
        </w:rPr>
        <w:t>руковаоца и горива</w:t>
      </w:r>
    </w:p>
    <w:p w:rsidR="003C1F84" w:rsidRPr="0061697B" w:rsidRDefault="003C1F84" w:rsidP="00F90052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3C1F84" w:rsidRPr="0061697B" w:rsidTr="003C1F84">
        <w:trPr>
          <w:trHeight w:val="288"/>
        </w:trPr>
        <w:tc>
          <w:tcPr>
            <w:tcW w:w="65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РБ</w:t>
            </w:r>
          </w:p>
        </w:tc>
        <w:tc>
          <w:tcPr>
            <w:tcW w:w="3061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  <w:lang w:val="ru-RU"/>
              </w:rPr>
              <w:t>Количина</w:t>
            </w:r>
          </w:p>
        </w:tc>
      </w:tr>
      <w:tr w:rsidR="003C1F84" w:rsidRPr="003C1F84" w:rsidTr="003C1F84">
        <w:trPr>
          <w:trHeight w:val="397"/>
        </w:trPr>
        <w:tc>
          <w:tcPr>
            <w:tcW w:w="65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3C1F84" w:rsidRPr="0061697B" w:rsidRDefault="009F08F5" w:rsidP="00F90052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Сетва сунцокрета</w:t>
            </w:r>
            <w:r w:rsidR="003C1F84">
              <w:rPr>
                <w:szCs w:val="24"/>
                <w:lang w:val="sr-Cyrl-RS"/>
              </w:rPr>
              <w:t xml:space="preserve"> </w:t>
            </w:r>
            <w:r w:rsidR="003C1F84" w:rsidRPr="0061697B">
              <w:rPr>
                <w:szCs w:val="24"/>
                <w:lang w:val="sr-Cyrl-RS"/>
              </w:rPr>
              <w:t>пнеуматском сејалицом са дискусним улагачима семена и притискивачем семена у сетвени слој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3C1F84" w:rsidRPr="0061697B" w:rsidRDefault="00350A51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178</w:t>
            </w:r>
          </w:p>
        </w:tc>
      </w:tr>
    </w:tbl>
    <w:p w:rsidR="003C1F84" w:rsidRDefault="003C1F84" w:rsidP="00986079">
      <w:pPr>
        <w:rPr>
          <w:lang w:val="sr-Cyrl-RS"/>
        </w:rPr>
      </w:pPr>
    </w:p>
    <w:p w:rsidR="003C1F84" w:rsidRPr="00942038" w:rsidRDefault="003C1F84" w:rsidP="003C1F84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>
        <w:rPr>
          <w:szCs w:val="24"/>
          <w:lang w:val="sr-Cyrl-RS"/>
        </w:rPr>
        <w:t>31.</w:t>
      </w:r>
      <w:r>
        <w:rPr>
          <w:szCs w:val="24"/>
        </w:rPr>
        <w:t>0</w:t>
      </w:r>
      <w:r>
        <w:rPr>
          <w:szCs w:val="24"/>
          <w:lang w:val="sr-Cyrl-RS"/>
        </w:rPr>
        <w:t>5.202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9C5149" w:rsidRPr="00986079" w:rsidRDefault="009C5149" w:rsidP="00986079">
      <w:r w:rsidRPr="00986079">
        <w:t xml:space="preserve"> </w:t>
      </w:r>
    </w:p>
    <w:p w:rsidR="009C5149" w:rsidRPr="00986079" w:rsidRDefault="009C5149" w:rsidP="00986079"/>
    <w:sectPr w:rsidR="009C5149" w:rsidRPr="00986079" w:rsidSect="008A0FF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60FBA"/>
    <w:rsid w:val="00074F77"/>
    <w:rsid w:val="000B65DE"/>
    <w:rsid w:val="0014151D"/>
    <w:rsid w:val="002644C8"/>
    <w:rsid w:val="00334740"/>
    <w:rsid w:val="00350A51"/>
    <w:rsid w:val="003C1F84"/>
    <w:rsid w:val="003D4FEE"/>
    <w:rsid w:val="00470F46"/>
    <w:rsid w:val="006346A5"/>
    <w:rsid w:val="0066588D"/>
    <w:rsid w:val="006C4745"/>
    <w:rsid w:val="00843F7B"/>
    <w:rsid w:val="00876A82"/>
    <w:rsid w:val="008A0FF2"/>
    <w:rsid w:val="00912A3A"/>
    <w:rsid w:val="00935F8E"/>
    <w:rsid w:val="009404BC"/>
    <w:rsid w:val="00965861"/>
    <w:rsid w:val="00986079"/>
    <w:rsid w:val="009C5149"/>
    <w:rsid w:val="009F08F5"/>
    <w:rsid w:val="00A4492C"/>
    <w:rsid w:val="00A86EC2"/>
    <w:rsid w:val="00AF0053"/>
    <w:rsid w:val="00B125B9"/>
    <w:rsid w:val="00B306F0"/>
    <w:rsid w:val="00B75112"/>
    <w:rsid w:val="00BD2363"/>
    <w:rsid w:val="00C04A1C"/>
    <w:rsid w:val="00C94927"/>
    <w:rsid w:val="00CB4E8B"/>
    <w:rsid w:val="00D0713E"/>
    <w:rsid w:val="00DB01F7"/>
    <w:rsid w:val="00E16D97"/>
    <w:rsid w:val="00EB508C"/>
    <w:rsid w:val="00ED1A0E"/>
    <w:rsid w:val="00EE659C"/>
    <w:rsid w:val="00EF2050"/>
    <w:rsid w:val="00F13558"/>
    <w:rsid w:val="00F9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ffice@vudedinj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37</cp:revision>
  <dcterms:created xsi:type="dcterms:W3CDTF">2020-08-05T12:07:00Z</dcterms:created>
  <dcterms:modified xsi:type="dcterms:W3CDTF">2021-02-09T08:56:00Z</dcterms:modified>
</cp:coreProperties>
</file>